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FE4902" w:rsidRDefault="00CB2C49" w:rsidP="00CB2C49">
      <w:pPr>
        <w:jc w:val="center"/>
        <w:rPr>
          <w:b/>
          <w:sz w:val="24"/>
          <w:szCs w:val="24"/>
        </w:rPr>
      </w:pPr>
      <w:r w:rsidRPr="00FE4902">
        <w:rPr>
          <w:b/>
          <w:sz w:val="24"/>
          <w:szCs w:val="24"/>
        </w:rPr>
        <w:t>АННОТАЦИЯ</w:t>
      </w:r>
    </w:p>
    <w:p w14:paraId="572FEE9A" w14:textId="77777777" w:rsidR="00CB2C49" w:rsidRPr="00FE4902" w:rsidRDefault="00CB2C49" w:rsidP="00CB2C49">
      <w:pPr>
        <w:jc w:val="center"/>
        <w:rPr>
          <w:sz w:val="24"/>
          <w:szCs w:val="24"/>
        </w:rPr>
      </w:pPr>
      <w:r w:rsidRPr="00FE490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E4902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FE490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52A1A8F1" w:rsidR="0075328A" w:rsidRPr="00FE4902" w:rsidRDefault="008E27E3" w:rsidP="0023090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FE4902">
              <w:rPr>
                <w:b/>
                <w:sz w:val="24"/>
                <w:szCs w:val="24"/>
                <w:shd w:val="clear" w:color="auto" w:fill="FFFFFF"/>
              </w:rPr>
              <w:t>Экономика медицинского страхования</w:t>
            </w:r>
          </w:p>
        </w:tc>
      </w:tr>
      <w:tr w:rsidR="00A30025" w:rsidRPr="00FE4902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FE490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FE4902" w:rsidRDefault="00A30025" w:rsidP="008E27E3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38.0</w:t>
            </w:r>
            <w:r w:rsidR="008E27E3" w:rsidRPr="00FE4902">
              <w:rPr>
                <w:sz w:val="24"/>
                <w:szCs w:val="24"/>
              </w:rPr>
              <w:t>3</w:t>
            </w:r>
            <w:r w:rsidRPr="00FE4902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FE4902" w:rsidRDefault="00A30025" w:rsidP="00230905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Экономика</w:t>
            </w:r>
          </w:p>
        </w:tc>
      </w:tr>
      <w:tr w:rsidR="009B60C5" w:rsidRPr="00FE4902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FE490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3506859E" w:rsidR="009B60C5" w:rsidRPr="00FE4902" w:rsidRDefault="0048139A" w:rsidP="00230905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FE4902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FE490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46D5E6E1" w:rsidR="00230905" w:rsidRPr="00FE4902" w:rsidRDefault="00402B99" w:rsidP="009B60C5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6</w:t>
            </w:r>
            <w:r w:rsidR="00230905" w:rsidRPr="00FE490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E4902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FE490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56BCDB3D" w:rsidR="00230905" w:rsidRPr="00FE4902" w:rsidRDefault="008F4240" w:rsidP="00CF50E4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 xml:space="preserve">Зачет, </w:t>
            </w:r>
            <w:r w:rsidR="00EA2F77" w:rsidRPr="00FE4902">
              <w:rPr>
                <w:sz w:val="24"/>
                <w:szCs w:val="24"/>
              </w:rPr>
              <w:t>Э</w:t>
            </w:r>
            <w:r w:rsidR="00402B99" w:rsidRPr="00FE4902">
              <w:rPr>
                <w:sz w:val="24"/>
                <w:szCs w:val="24"/>
              </w:rPr>
              <w:t>кзамен</w:t>
            </w:r>
          </w:p>
        </w:tc>
      </w:tr>
      <w:tr w:rsidR="00CB2C49" w:rsidRPr="00FE4902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FE490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2F2369ED" w:rsidR="00CB2C49" w:rsidRPr="00FE4902" w:rsidRDefault="00FE490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E4902">
              <w:rPr>
                <w:i/>
                <w:sz w:val="24"/>
                <w:szCs w:val="24"/>
              </w:rPr>
              <w:t>э</w:t>
            </w:r>
            <w:r w:rsidR="008E27E3" w:rsidRPr="00FE4902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FE4902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FE490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>Крат</w:t>
            </w:r>
            <w:r w:rsidR="00CF50E4" w:rsidRPr="00FE4902">
              <w:rPr>
                <w:b/>
                <w:i/>
                <w:sz w:val="24"/>
                <w:szCs w:val="24"/>
              </w:rPr>
              <w:t>к</w:t>
            </w:r>
            <w:r w:rsidRPr="00FE490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E4902" w14:paraId="64985320" w14:textId="77777777" w:rsidTr="00CB2C49">
        <w:tc>
          <w:tcPr>
            <w:tcW w:w="10490" w:type="dxa"/>
            <w:gridSpan w:val="3"/>
          </w:tcPr>
          <w:p w14:paraId="0B2D5165" w14:textId="4C136EFF" w:rsidR="00CB2C49" w:rsidRPr="00FE4902" w:rsidRDefault="00CB2C49" w:rsidP="006E58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 xml:space="preserve">Тема 1. </w:t>
            </w:r>
            <w:r w:rsidR="006E58AC" w:rsidRPr="00FE4902">
              <w:rPr>
                <w:sz w:val="24"/>
                <w:szCs w:val="24"/>
              </w:rPr>
              <w:t>Основа страхования</w:t>
            </w:r>
          </w:p>
        </w:tc>
      </w:tr>
      <w:tr w:rsidR="00CF50E4" w:rsidRPr="00FE4902" w14:paraId="6FA32358" w14:textId="77777777" w:rsidTr="00CB2C49">
        <w:tc>
          <w:tcPr>
            <w:tcW w:w="10490" w:type="dxa"/>
            <w:gridSpan w:val="3"/>
          </w:tcPr>
          <w:p w14:paraId="42B9DEBF" w14:textId="520093FF" w:rsidR="00CF50E4" w:rsidRPr="00FE4902" w:rsidRDefault="00CF50E4" w:rsidP="006E58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 xml:space="preserve">Тема 2. </w:t>
            </w:r>
            <w:r w:rsidR="006E58AC" w:rsidRPr="00FE4902">
              <w:rPr>
                <w:sz w:val="24"/>
                <w:szCs w:val="24"/>
              </w:rPr>
              <w:t>Экономика и финансы страховой организации</w:t>
            </w:r>
          </w:p>
        </w:tc>
      </w:tr>
      <w:tr w:rsidR="00CF50E4" w:rsidRPr="00FE4902" w14:paraId="0A5CA37A" w14:textId="77777777" w:rsidTr="00CB2C49">
        <w:tc>
          <w:tcPr>
            <w:tcW w:w="10490" w:type="dxa"/>
            <w:gridSpan w:val="3"/>
          </w:tcPr>
          <w:p w14:paraId="608FDEA1" w14:textId="40557BD8" w:rsidR="00CF50E4" w:rsidRPr="00FE4902" w:rsidRDefault="00CF50E4" w:rsidP="006E5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 xml:space="preserve">Тема 3. </w:t>
            </w:r>
            <w:r w:rsidR="006E58AC" w:rsidRPr="00FE4902">
              <w:rPr>
                <w:sz w:val="24"/>
                <w:szCs w:val="24"/>
              </w:rPr>
              <w:t>Организационные основы обязательного медицинского страхования</w:t>
            </w:r>
            <w:r w:rsidR="0096185D" w:rsidRPr="00FE4902">
              <w:rPr>
                <w:sz w:val="24"/>
                <w:szCs w:val="24"/>
              </w:rPr>
              <w:t xml:space="preserve"> </w:t>
            </w:r>
          </w:p>
        </w:tc>
      </w:tr>
      <w:tr w:rsidR="00CF50E4" w:rsidRPr="00FE4902" w14:paraId="3525D23C" w14:textId="77777777" w:rsidTr="00CB2C49">
        <w:tc>
          <w:tcPr>
            <w:tcW w:w="10490" w:type="dxa"/>
            <w:gridSpan w:val="3"/>
          </w:tcPr>
          <w:p w14:paraId="1EF842C2" w14:textId="1D7CA18B" w:rsidR="00CF50E4" w:rsidRPr="00FE4902" w:rsidRDefault="00CF50E4" w:rsidP="006E58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 xml:space="preserve">Тема 4. </w:t>
            </w:r>
            <w:r w:rsidR="006E58AC" w:rsidRPr="00FE4902">
              <w:rPr>
                <w:sz w:val="24"/>
                <w:szCs w:val="24"/>
              </w:rPr>
              <w:t>Экономические основы обязательного медицинского страхования</w:t>
            </w:r>
          </w:p>
        </w:tc>
      </w:tr>
      <w:tr w:rsidR="00CF50E4" w:rsidRPr="00FE4902" w14:paraId="055854C7" w14:textId="77777777" w:rsidTr="00CB2C49">
        <w:tc>
          <w:tcPr>
            <w:tcW w:w="10490" w:type="dxa"/>
            <w:gridSpan w:val="3"/>
          </w:tcPr>
          <w:p w14:paraId="06FF25C3" w14:textId="5FDC1814" w:rsidR="00CF50E4" w:rsidRPr="00FE4902" w:rsidRDefault="00CF50E4" w:rsidP="006E58A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Тема 5.</w:t>
            </w:r>
            <w:r w:rsidR="00951C63" w:rsidRPr="00FE4902">
              <w:rPr>
                <w:sz w:val="24"/>
                <w:szCs w:val="24"/>
              </w:rPr>
              <w:t xml:space="preserve"> </w:t>
            </w:r>
            <w:r w:rsidR="006E58AC" w:rsidRPr="00FE4902">
              <w:rPr>
                <w:sz w:val="24"/>
                <w:szCs w:val="24"/>
              </w:rPr>
              <w:t>Программы государственных гарантий оказания гражданам бесплатной медицинской помощи</w:t>
            </w:r>
          </w:p>
        </w:tc>
      </w:tr>
      <w:tr w:rsidR="00CF50E4" w:rsidRPr="00FE4902" w14:paraId="5E2E76EF" w14:textId="77777777" w:rsidTr="00CB2C49">
        <w:tc>
          <w:tcPr>
            <w:tcW w:w="10490" w:type="dxa"/>
            <w:gridSpan w:val="3"/>
          </w:tcPr>
          <w:p w14:paraId="28B90CD8" w14:textId="6FB9D403" w:rsidR="00CF50E4" w:rsidRPr="00FE4902" w:rsidRDefault="00CF50E4" w:rsidP="006E5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 xml:space="preserve">Тема 6. </w:t>
            </w:r>
            <w:r w:rsidR="006E58AC" w:rsidRPr="00FE4902">
              <w:rPr>
                <w:sz w:val="24"/>
                <w:szCs w:val="24"/>
              </w:rPr>
              <w:t>Добровольное медицинское страхование</w:t>
            </w:r>
          </w:p>
        </w:tc>
      </w:tr>
      <w:tr w:rsidR="00CF50E4" w:rsidRPr="00FE4902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68A1238B" w:rsidR="00CF50E4" w:rsidRPr="00FE4902" w:rsidRDefault="00CF50E4" w:rsidP="008F42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50E4" w:rsidRPr="00FE4902" w14:paraId="79C5B679" w14:textId="77777777" w:rsidTr="00CB2C49">
        <w:tc>
          <w:tcPr>
            <w:tcW w:w="10490" w:type="dxa"/>
            <w:gridSpan w:val="3"/>
          </w:tcPr>
          <w:p w14:paraId="277D1AD2" w14:textId="08DD82A3" w:rsidR="00CF50E4" w:rsidRPr="00FE4902" w:rsidRDefault="00CF50E4" w:rsidP="008F42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490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1A311E65" w14:textId="77777777" w:rsidR="0050684C" w:rsidRPr="00FE4902" w:rsidRDefault="006E58AC" w:rsidP="00197E8A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  <w:r w:rsidRPr="00FE4902">
              <w:rPr>
                <w:color w:val="000000"/>
                <w:sz w:val="24"/>
                <w:szCs w:val="24"/>
                <w:shd w:val="clear" w:color="auto" w:fill="FFFFFF"/>
              </w:rPr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</w:t>
            </w:r>
          </w:p>
          <w:p w14:paraId="59B3334A" w14:textId="77777777" w:rsidR="0050684C" w:rsidRPr="00FE4902" w:rsidRDefault="0050684C" w:rsidP="00197E8A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E4902">
              <w:rPr>
                <w:color w:val="000000"/>
                <w:sz w:val="24"/>
                <w:szCs w:val="24"/>
              </w:rPr>
              <w:t>Архипов, А. П. Основы страхового дела [Электронный ресурс] : учебное пособие / А. П. Архипов, В. Б. Гомелля. - Москва : Магистр: ИНФРА-М, 2016. - 544 с. </w:t>
            </w:r>
            <w:hyperlink r:id="rId8" w:tgtFrame="_blank" w:tooltip="читать полный текст" w:history="1">
              <w:r w:rsidRPr="00FE4902">
                <w:rPr>
                  <w:rStyle w:val="aff2"/>
                  <w:i/>
                  <w:iCs/>
                  <w:sz w:val="24"/>
                  <w:szCs w:val="24"/>
                </w:rPr>
                <w:t>http://znanium.com/go.php?id=652262</w:t>
              </w:r>
            </w:hyperlink>
          </w:p>
          <w:p w14:paraId="4605D84B" w14:textId="77777777" w:rsidR="0050684C" w:rsidRPr="00FE4902" w:rsidRDefault="0050684C" w:rsidP="00197E8A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FE4902">
              <w:rPr>
                <w:color w:val="000000"/>
                <w:sz w:val="24"/>
                <w:szCs w:val="24"/>
                <w:shd w:val="clear" w:color="auto" w:fill="FFFFFF"/>
              </w:rPr>
              <w:t>Одинокова, Т. Д. Социальное страхование [Текст] : учебное пособие / Т. Д. Одинокова, М. Н. Терентьева ; М-во образования и науки Рос. Федерации, Урал. гос. экон. ун-т. - Екатеринбург : [Издательство УрГЭУ], 2016. - 99 с. </w:t>
            </w:r>
            <w:hyperlink r:id="rId9" w:tgtFrame="_blank" w:tooltip="читать полный текст" w:history="1">
              <w:r w:rsidRPr="00FE4902">
                <w:rPr>
                  <w:rStyle w:val="aff2"/>
                  <w:i/>
                  <w:iCs/>
                  <w:color w:val="4472C4" w:themeColor="accent5"/>
                  <w:sz w:val="24"/>
                  <w:szCs w:val="24"/>
                </w:rPr>
                <w:t>http://lib.usue.ru/resource/limit/ump/17/p487765.pd</w:t>
              </w:r>
              <w:r w:rsidRPr="00FE4902">
                <w:rPr>
                  <w:rStyle w:val="aff2"/>
                  <w:i/>
                  <w:iCs/>
                  <w:sz w:val="24"/>
                  <w:szCs w:val="24"/>
                </w:rPr>
                <w:t>f</w:t>
              </w:r>
            </w:hyperlink>
            <w:r w:rsidR="0096185D" w:rsidRPr="00FE4902">
              <w:rPr>
                <w:rStyle w:val="aff2"/>
                <w:i/>
                <w:iCs/>
                <w:sz w:val="24"/>
                <w:szCs w:val="24"/>
              </w:rPr>
              <w:t xml:space="preserve"> </w:t>
            </w:r>
          </w:p>
          <w:p w14:paraId="0BDF8EC4" w14:textId="34E95359" w:rsidR="00CF50E4" w:rsidRPr="00FE4902" w:rsidRDefault="00CF50E4" w:rsidP="008F42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490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02525511" w14:textId="77777777" w:rsidR="0050684C" w:rsidRPr="00FE4902" w:rsidRDefault="0050684C" w:rsidP="00197E8A">
            <w:pPr>
              <w:pStyle w:val="a8"/>
              <w:numPr>
                <w:ilvl w:val="0"/>
                <w:numId w:val="50"/>
              </w:numPr>
              <w:tabs>
                <w:tab w:val="left" w:pos="322"/>
              </w:tabs>
              <w:ind w:left="0" w:firstLine="0"/>
              <w:jc w:val="both"/>
            </w:pPr>
            <w:r w:rsidRPr="00FE4902">
              <w:rPr>
                <w:color w:val="000000"/>
                <w:shd w:val="clear" w:color="auto" w:fill="FFFFFF"/>
              </w:rPr>
              <w:t>Формирование эффективной модели обязательного медицинского страхования [Текст] : монография / [В. А. Шелякин [и др.] ; [под ред. В. А. Шелякина, Е. Г. Князевой] ; Урал. федер. ун-т им. первого Президента России Б. Н. Ельцина, Территор. фонд обязат. медиц. страхования Свердлов. обл. - Москва : [Академия Естествознания], 2018. - 79 с.</w:t>
            </w:r>
          </w:p>
          <w:p w14:paraId="39085FF3" w14:textId="77777777" w:rsidR="0050684C" w:rsidRPr="00FE4902" w:rsidRDefault="0050684C" w:rsidP="00197E8A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FE4902">
              <w:rPr>
                <w:color w:val="000000"/>
              </w:rPr>
              <w:t>Шихов, А. К. Страхование: организация, экономика, правовые аспекты [Электронный ресурс] : учебное пособие для вузов / А. К. Шихов. - Изд. 2-е, перераб. и доп. - Москва : КУРС: ИНФРА-М, 2012. - 368 с. </w:t>
            </w:r>
            <w:hyperlink r:id="rId10" w:tgtFrame="_blank" w:tooltip="читать полный текст" w:history="1">
              <w:r w:rsidRPr="00FE4902">
                <w:rPr>
                  <w:rStyle w:val="aff2"/>
                  <w:i/>
                  <w:iCs/>
                </w:rPr>
                <w:t>http://znanium.com/go.php?id=252580</w:t>
              </w:r>
            </w:hyperlink>
          </w:p>
          <w:p w14:paraId="735E0A80" w14:textId="58F97283" w:rsidR="0096185D" w:rsidRPr="00FE4902" w:rsidRDefault="0050684C" w:rsidP="00197E8A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left" w:pos="322"/>
              </w:tabs>
              <w:ind w:left="0" w:firstLine="0"/>
            </w:pPr>
            <w:r w:rsidRPr="00FE4902">
              <w:rPr>
                <w:color w:val="000000"/>
                <w:shd w:val="clear" w:color="auto" w:fill="FFFFFF"/>
              </w:rPr>
              <w:t>Модернизация здравоохранения: новая ситуация и новые задачи [Текст] : научное издание / [Л. Д. Попович [и др.] ; отв. ред.: И. М. Шейман, С. В. Шишкин] ; Рос. акад. нар. хоз-ва и гос. службы при Президенте Рос. Федерации. - Москва : Дело, 2010. - 232 с.</w:t>
            </w:r>
          </w:p>
        </w:tc>
      </w:tr>
      <w:tr w:rsidR="00CF50E4" w:rsidRPr="00FE4902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FE4902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50E4" w:rsidRPr="00FE4902" w14:paraId="1A6F6953" w14:textId="77777777" w:rsidTr="00CB2C49">
        <w:tc>
          <w:tcPr>
            <w:tcW w:w="10490" w:type="dxa"/>
            <w:gridSpan w:val="3"/>
          </w:tcPr>
          <w:p w14:paraId="226691E9" w14:textId="6E129641" w:rsidR="00CF50E4" w:rsidRPr="00FE4902" w:rsidRDefault="00CF50E4" w:rsidP="00CF50E4">
            <w:pPr>
              <w:rPr>
                <w:b/>
                <w:sz w:val="24"/>
                <w:szCs w:val="24"/>
              </w:rPr>
            </w:pPr>
            <w:r w:rsidRPr="00FE490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FE4902" w:rsidRDefault="00CF50E4" w:rsidP="00CF50E4">
            <w:pPr>
              <w:jc w:val="both"/>
              <w:rPr>
                <w:sz w:val="24"/>
                <w:szCs w:val="24"/>
              </w:rPr>
            </w:pPr>
            <w:r w:rsidRPr="00FE490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E49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CF50E4" w:rsidRPr="00FE4902" w:rsidRDefault="00CF50E4" w:rsidP="00CF50E4">
            <w:pPr>
              <w:jc w:val="both"/>
              <w:rPr>
                <w:sz w:val="24"/>
                <w:szCs w:val="24"/>
              </w:rPr>
            </w:pPr>
            <w:r w:rsidRPr="00FE490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E49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CF50E4" w:rsidRPr="00FE4902" w:rsidRDefault="00CF50E4" w:rsidP="00CF50E4">
            <w:pPr>
              <w:rPr>
                <w:b/>
                <w:sz w:val="24"/>
                <w:szCs w:val="24"/>
              </w:rPr>
            </w:pPr>
            <w:r w:rsidRPr="00FE49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FE4902" w:rsidRDefault="00CF50E4" w:rsidP="00CF50E4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FE4902" w:rsidRDefault="00CF50E4" w:rsidP="00CF50E4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FE4902" w:rsidRDefault="00CF50E4" w:rsidP="00CF50E4">
            <w:pPr>
              <w:rPr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50E4" w:rsidRPr="00FE4902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CF50E4" w:rsidRPr="00FE4902" w:rsidRDefault="00CF50E4" w:rsidP="0050684C">
            <w:pPr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F50E4" w:rsidRPr="00FE4902" w14:paraId="3F001D53" w14:textId="77777777" w:rsidTr="00CB2C49">
        <w:tc>
          <w:tcPr>
            <w:tcW w:w="10490" w:type="dxa"/>
            <w:gridSpan w:val="3"/>
          </w:tcPr>
          <w:p w14:paraId="1CB0A03E" w14:textId="762F56A5" w:rsidR="00CF50E4" w:rsidRPr="00FE4902" w:rsidRDefault="00CF50E4" w:rsidP="008F42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50E4" w:rsidRPr="00FE4902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CF50E4" w:rsidRPr="00FE4902" w:rsidRDefault="00CF50E4" w:rsidP="0050684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490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50E4" w:rsidRPr="00FE4902" w14:paraId="6BEC3149" w14:textId="77777777" w:rsidTr="00CB2C49">
        <w:tc>
          <w:tcPr>
            <w:tcW w:w="10490" w:type="dxa"/>
            <w:gridSpan w:val="3"/>
          </w:tcPr>
          <w:p w14:paraId="2259D925" w14:textId="111BE591" w:rsidR="00CF50E4" w:rsidRPr="00FE4902" w:rsidRDefault="00CF50E4" w:rsidP="008F42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49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F2BBD58" w14:textId="77777777" w:rsidR="0061508B" w:rsidRPr="00FE4902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FE4902" w:rsidRDefault="00F41493" w:rsidP="0050684C">
      <w:pPr>
        <w:ind w:left="-284"/>
        <w:rPr>
          <w:sz w:val="24"/>
          <w:szCs w:val="24"/>
        </w:rPr>
      </w:pPr>
      <w:r w:rsidRPr="00FE4902">
        <w:rPr>
          <w:sz w:val="24"/>
          <w:szCs w:val="24"/>
        </w:rPr>
        <w:lastRenderedPageBreak/>
        <w:t xml:space="preserve">Аннотацию подготовил                             </w:t>
      </w:r>
      <w:r w:rsidR="0050684C" w:rsidRPr="00FE4902">
        <w:rPr>
          <w:sz w:val="24"/>
          <w:szCs w:val="24"/>
        </w:rPr>
        <w:t xml:space="preserve">                                </w:t>
      </w:r>
      <w:r w:rsidRPr="00FE4902">
        <w:rPr>
          <w:sz w:val="24"/>
          <w:szCs w:val="24"/>
        </w:rPr>
        <w:t xml:space="preserve"> </w:t>
      </w:r>
      <w:r w:rsidR="0050684C" w:rsidRPr="00FE4902">
        <w:rPr>
          <w:sz w:val="24"/>
          <w:szCs w:val="24"/>
        </w:rPr>
        <w:t xml:space="preserve">                  </w:t>
      </w:r>
      <w:r w:rsidRPr="00FE4902">
        <w:rPr>
          <w:sz w:val="24"/>
          <w:szCs w:val="24"/>
        </w:rPr>
        <w:t xml:space="preserve"> </w:t>
      </w:r>
    </w:p>
    <w:p w14:paraId="3C0A08E3" w14:textId="13A98006" w:rsidR="0050684C" w:rsidRPr="00FE4902" w:rsidRDefault="0050684C" w:rsidP="0050684C">
      <w:pPr>
        <w:ind w:left="-284"/>
        <w:rPr>
          <w:sz w:val="24"/>
          <w:szCs w:val="24"/>
        </w:rPr>
      </w:pPr>
      <w:r w:rsidRPr="00FE4902">
        <w:rPr>
          <w:sz w:val="24"/>
          <w:szCs w:val="24"/>
        </w:rPr>
        <w:t xml:space="preserve">к.э.н., доцент                                                                  </w:t>
      </w:r>
      <w:r w:rsidR="008F4240" w:rsidRPr="00FE4902">
        <w:rPr>
          <w:sz w:val="24"/>
          <w:szCs w:val="24"/>
        </w:rPr>
        <w:t xml:space="preserve">                      </w:t>
      </w:r>
      <w:r w:rsidRPr="00FE4902">
        <w:rPr>
          <w:sz w:val="24"/>
          <w:szCs w:val="24"/>
        </w:rPr>
        <w:t>Брыксина Н.В.</w:t>
      </w:r>
    </w:p>
    <w:p w14:paraId="3C1FC70A" w14:textId="21EA7EAA" w:rsidR="0050684C" w:rsidRPr="00FE4902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FE4902" w:rsidRDefault="00F41493" w:rsidP="0075328A">
      <w:pPr>
        <w:rPr>
          <w:sz w:val="24"/>
          <w:szCs w:val="24"/>
        </w:rPr>
      </w:pPr>
    </w:p>
    <w:p w14:paraId="3D740D4B" w14:textId="77777777" w:rsidR="00F41493" w:rsidRPr="00FE4902" w:rsidRDefault="00F41493" w:rsidP="0075328A">
      <w:pPr>
        <w:rPr>
          <w:sz w:val="24"/>
          <w:szCs w:val="24"/>
        </w:rPr>
      </w:pPr>
    </w:p>
    <w:p w14:paraId="282ED57B" w14:textId="77777777" w:rsidR="00732940" w:rsidRPr="00FE4902" w:rsidRDefault="00732940" w:rsidP="0061508B">
      <w:pPr>
        <w:ind w:left="-284"/>
        <w:rPr>
          <w:sz w:val="24"/>
          <w:szCs w:val="24"/>
        </w:rPr>
      </w:pPr>
      <w:r w:rsidRPr="00FE4902">
        <w:rPr>
          <w:sz w:val="24"/>
          <w:szCs w:val="24"/>
        </w:rPr>
        <w:t>Заведующий каф</w:t>
      </w:r>
      <w:r w:rsidR="005F2695" w:rsidRPr="00FE4902">
        <w:rPr>
          <w:sz w:val="24"/>
          <w:szCs w:val="24"/>
        </w:rPr>
        <w:t>.</w:t>
      </w:r>
    </w:p>
    <w:p w14:paraId="27C0A45B" w14:textId="2633A581" w:rsidR="00732940" w:rsidRPr="00FE4902" w:rsidRDefault="0050684C" w:rsidP="0061508B">
      <w:pPr>
        <w:ind w:left="-284"/>
        <w:rPr>
          <w:sz w:val="24"/>
          <w:szCs w:val="24"/>
          <w:u w:val="single"/>
        </w:rPr>
      </w:pPr>
      <w:r w:rsidRPr="00FE4902">
        <w:rPr>
          <w:sz w:val="24"/>
          <w:szCs w:val="24"/>
        </w:rPr>
        <w:t>экономики социальной сферы, д.м.н.</w:t>
      </w:r>
      <w:r w:rsidR="00732940" w:rsidRPr="00FE4902">
        <w:rPr>
          <w:sz w:val="24"/>
          <w:szCs w:val="24"/>
        </w:rPr>
        <w:tab/>
      </w:r>
      <w:r w:rsidR="00732940" w:rsidRPr="00FE4902">
        <w:rPr>
          <w:sz w:val="24"/>
          <w:szCs w:val="24"/>
        </w:rPr>
        <w:tab/>
      </w:r>
      <w:r w:rsidR="00732940" w:rsidRPr="00FE4902">
        <w:rPr>
          <w:sz w:val="24"/>
          <w:szCs w:val="24"/>
        </w:rPr>
        <w:tab/>
      </w:r>
      <w:r w:rsidR="00732940" w:rsidRPr="00FE4902">
        <w:rPr>
          <w:sz w:val="24"/>
          <w:szCs w:val="24"/>
        </w:rPr>
        <w:tab/>
      </w:r>
      <w:r w:rsidRPr="00FE4902">
        <w:rPr>
          <w:sz w:val="24"/>
          <w:szCs w:val="24"/>
        </w:rPr>
        <w:t xml:space="preserve">     </w:t>
      </w:r>
      <w:r w:rsidR="00732940" w:rsidRPr="00FE4902">
        <w:rPr>
          <w:sz w:val="24"/>
          <w:szCs w:val="24"/>
        </w:rPr>
        <w:tab/>
      </w:r>
      <w:r w:rsidRPr="00FE4902">
        <w:rPr>
          <w:sz w:val="24"/>
          <w:szCs w:val="24"/>
        </w:rPr>
        <w:t>Бадаев Ф.И.</w:t>
      </w:r>
      <w:r w:rsidR="0061508B" w:rsidRPr="00FE4902">
        <w:rPr>
          <w:sz w:val="24"/>
          <w:szCs w:val="24"/>
          <w:u w:val="single"/>
        </w:rPr>
        <w:t xml:space="preserve"> </w:t>
      </w:r>
    </w:p>
    <w:p w14:paraId="246DF447" w14:textId="77777777" w:rsidR="0075328A" w:rsidRPr="00FE4902" w:rsidRDefault="00732940" w:rsidP="0075328A">
      <w:pPr>
        <w:rPr>
          <w:b/>
          <w:sz w:val="24"/>
          <w:szCs w:val="24"/>
        </w:rPr>
      </w:pPr>
      <w:r w:rsidRPr="00FE4902">
        <w:rPr>
          <w:b/>
          <w:sz w:val="24"/>
          <w:szCs w:val="24"/>
        </w:rPr>
        <w:t xml:space="preserve"> </w:t>
      </w:r>
    </w:p>
    <w:p w14:paraId="29410AA1" w14:textId="77777777" w:rsidR="00B075E2" w:rsidRPr="00FE490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14:paraId="3F419D3A" w14:textId="77777777" w:rsidR="00F41493" w:rsidRPr="00FE4902" w:rsidRDefault="00F41493" w:rsidP="002E341B">
      <w:pPr>
        <w:jc w:val="center"/>
        <w:rPr>
          <w:b/>
          <w:sz w:val="24"/>
          <w:szCs w:val="24"/>
        </w:rPr>
      </w:pPr>
    </w:p>
    <w:p w14:paraId="533992A2" w14:textId="77777777" w:rsidR="00230905" w:rsidRPr="00FE4902" w:rsidRDefault="00230905" w:rsidP="00F41493">
      <w:pPr>
        <w:rPr>
          <w:b/>
          <w:sz w:val="24"/>
          <w:szCs w:val="24"/>
        </w:rPr>
      </w:pPr>
    </w:p>
    <w:sectPr w:rsidR="00230905" w:rsidRPr="00FE490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4C19E1"/>
    <w:multiLevelType w:val="hybridMultilevel"/>
    <w:tmpl w:val="F28ED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01B50"/>
    <w:multiLevelType w:val="multilevel"/>
    <w:tmpl w:val="172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C20BA3"/>
    <w:multiLevelType w:val="multilevel"/>
    <w:tmpl w:val="1BF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05528E"/>
    <w:multiLevelType w:val="multilevel"/>
    <w:tmpl w:val="CA12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F34D99"/>
    <w:multiLevelType w:val="multilevel"/>
    <w:tmpl w:val="77F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A2ED5"/>
    <w:multiLevelType w:val="multilevel"/>
    <w:tmpl w:val="C1B6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78127D"/>
    <w:multiLevelType w:val="multilevel"/>
    <w:tmpl w:val="C5D0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3E38332F"/>
    <w:multiLevelType w:val="hybridMultilevel"/>
    <w:tmpl w:val="A5482F3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1192186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152AB1"/>
    <w:multiLevelType w:val="multilevel"/>
    <w:tmpl w:val="186C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43C4BD6"/>
    <w:multiLevelType w:val="hybridMultilevel"/>
    <w:tmpl w:val="A462B480"/>
    <w:lvl w:ilvl="0" w:tplc="B900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EF28CC"/>
    <w:multiLevelType w:val="multilevel"/>
    <w:tmpl w:val="972A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6004476E"/>
    <w:multiLevelType w:val="multilevel"/>
    <w:tmpl w:val="2872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0C0989"/>
    <w:multiLevelType w:val="hybridMultilevel"/>
    <w:tmpl w:val="DB9CA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AB15BE2"/>
    <w:multiLevelType w:val="multilevel"/>
    <w:tmpl w:val="6F24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03109A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6DCB63AE"/>
    <w:multiLevelType w:val="multilevel"/>
    <w:tmpl w:val="B80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7"/>
  </w:num>
  <w:num w:numId="4">
    <w:abstractNumId w:val="3"/>
  </w:num>
  <w:num w:numId="5">
    <w:abstractNumId w:val="46"/>
  </w:num>
  <w:num w:numId="6">
    <w:abstractNumId w:val="47"/>
  </w:num>
  <w:num w:numId="7">
    <w:abstractNumId w:val="33"/>
  </w:num>
  <w:num w:numId="8">
    <w:abstractNumId w:val="29"/>
  </w:num>
  <w:num w:numId="9">
    <w:abstractNumId w:val="42"/>
  </w:num>
  <w:num w:numId="10">
    <w:abstractNumId w:val="44"/>
  </w:num>
  <w:num w:numId="11">
    <w:abstractNumId w:val="10"/>
  </w:num>
  <w:num w:numId="12">
    <w:abstractNumId w:val="21"/>
  </w:num>
  <w:num w:numId="13">
    <w:abstractNumId w:val="40"/>
  </w:num>
  <w:num w:numId="14">
    <w:abstractNumId w:val="14"/>
  </w:num>
  <w:num w:numId="15">
    <w:abstractNumId w:val="34"/>
  </w:num>
  <w:num w:numId="16">
    <w:abstractNumId w:val="48"/>
  </w:num>
  <w:num w:numId="17">
    <w:abstractNumId w:val="23"/>
  </w:num>
  <w:num w:numId="18">
    <w:abstractNumId w:val="13"/>
  </w:num>
  <w:num w:numId="19">
    <w:abstractNumId w:val="26"/>
  </w:num>
  <w:num w:numId="20">
    <w:abstractNumId w:val="5"/>
  </w:num>
  <w:num w:numId="21">
    <w:abstractNumId w:val="4"/>
  </w:num>
  <w:num w:numId="22">
    <w:abstractNumId w:val="19"/>
  </w:num>
  <w:num w:numId="23">
    <w:abstractNumId w:val="2"/>
  </w:num>
  <w:num w:numId="24">
    <w:abstractNumId w:val="12"/>
  </w:num>
  <w:num w:numId="25">
    <w:abstractNumId w:val="0"/>
  </w:num>
  <w:num w:numId="26">
    <w:abstractNumId w:val="35"/>
  </w:num>
  <w:num w:numId="27">
    <w:abstractNumId w:val="45"/>
  </w:num>
  <w:num w:numId="28">
    <w:abstractNumId w:val="25"/>
  </w:num>
  <w:num w:numId="29">
    <w:abstractNumId w:val="17"/>
  </w:num>
  <w:num w:numId="30">
    <w:abstractNumId w:val="38"/>
  </w:num>
  <w:num w:numId="31">
    <w:abstractNumId w:val="49"/>
  </w:num>
  <w:num w:numId="32">
    <w:abstractNumId w:val="30"/>
  </w:num>
  <w:num w:numId="33">
    <w:abstractNumId w:val="8"/>
  </w:num>
  <w:num w:numId="34">
    <w:abstractNumId w:val="9"/>
  </w:num>
  <w:num w:numId="35">
    <w:abstractNumId w:val="41"/>
  </w:num>
  <w:num w:numId="36">
    <w:abstractNumId w:val="22"/>
  </w:num>
  <w:num w:numId="37">
    <w:abstractNumId w:val="6"/>
  </w:num>
  <w:num w:numId="38">
    <w:abstractNumId w:val="27"/>
  </w:num>
  <w:num w:numId="39">
    <w:abstractNumId w:val="11"/>
  </w:num>
  <w:num w:numId="40">
    <w:abstractNumId w:val="18"/>
  </w:num>
  <w:num w:numId="41">
    <w:abstractNumId w:val="32"/>
  </w:num>
  <w:num w:numId="42">
    <w:abstractNumId w:val="15"/>
  </w:num>
  <w:num w:numId="43">
    <w:abstractNumId w:val="43"/>
  </w:num>
  <w:num w:numId="44">
    <w:abstractNumId w:val="36"/>
  </w:num>
  <w:num w:numId="45">
    <w:abstractNumId w:val="39"/>
  </w:num>
  <w:num w:numId="46">
    <w:abstractNumId w:val="24"/>
  </w:num>
  <w:num w:numId="47">
    <w:abstractNumId w:val="28"/>
  </w:num>
  <w:num w:numId="48">
    <w:abstractNumId w:val="1"/>
  </w:num>
  <w:num w:numId="49">
    <w:abstractNumId w:val="16"/>
  </w:num>
  <w:num w:numId="50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9E8"/>
    <w:rsid w:val="00130108"/>
    <w:rsid w:val="0013695C"/>
    <w:rsid w:val="00142721"/>
    <w:rsid w:val="00144E94"/>
    <w:rsid w:val="00154AB7"/>
    <w:rsid w:val="00174FBB"/>
    <w:rsid w:val="00194A76"/>
    <w:rsid w:val="00197E8A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39A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D8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240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D7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2F77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252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77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BDE7-3E96-4263-A640-F72068CD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2019-05-28T10:21:00Z</dcterms:created>
  <dcterms:modified xsi:type="dcterms:W3CDTF">2019-07-09T10:10:00Z</dcterms:modified>
</cp:coreProperties>
</file>